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A6" w:rsidRDefault="00762AA6" w:rsidP="00102E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Цимлянский район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 средняя общеобразовательная школа №2 города Цимлянска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552" w:type="dxa"/>
        <w:tblCellSpacing w:w="0" w:type="dxa"/>
        <w:tblInd w:w="-103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08"/>
        <w:gridCol w:w="3114"/>
        <w:gridCol w:w="339"/>
        <w:gridCol w:w="2776"/>
        <w:gridCol w:w="2848"/>
        <w:gridCol w:w="267"/>
      </w:tblGrid>
      <w:tr w:rsidR="00762AA6" w:rsidRPr="00686A17" w:rsidTr="001C61B3">
        <w:trPr>
          <w:gridAfter w:val="1"/>
          <w:wAfter w:w="267" w:type="dxa"/>
          <w:tblCellSpacing w:w="0" w:type="dxa"/>
        </w:trPr>
        <w:tc>
          <w:tcPr>
            <w:tcW w:w="3661" w:type="dxa"/>
            <w:gridSpan w:val="3"/>
          </w:tcPr>
          <w:p w:rsidR="00762AA6" w:rsidRPr="00920219" w:rsidRDefault="00762AA6" w:rsidP="00676ACE">
            <w:pPr>
              <w:spacing w:after="119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24" w:type="dxa"/>
            <w:gridSpan w:val="2"/>
          </w:tcPr>
          <w:p w:rsidR="00762AA6" w:rsidRPr="00920219" w:rsidRDefault="00762AA6" w:rsidP="00676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62AA6" w:rsidRPr="00920219" w:rsidRDefault="00762AA6" w:rsidP="00676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62AA6" w:rsidRPr="00920219" w:rsidRDefault="00762AA6" w:rsidP="001C61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61B3" w:rsidTr="001C61B3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08" w:type="dxa"/>
        </w:trPr>
        <w:tc>
          <w:tcPr>
            <w:tcW w:w="3114" w:type="dxa"/>
          </w:tcPr>
          <w:p w:rsidR="001C61B3" w:rsidRPr="001C61B3" w:rsidRDefault="001C61B3" w:rsidP="0028116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1C61B3" w:rsidRDefault="001C61B3" w:rsidP="002811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Методическим советом МБОУ СОШ №2 г. Цимлянска</w:t>
            </w:r>
          </w:p>
          <w:p w:rsidR="001C61B3" w:rsidRDefault="00705724" w:rsidP="002811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</w:t>
            </w:r>
          </w:p>
          <w:p w:rsidR="00705724" w:rsidRDefault="00705724" w:rsidP="002811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Е.А.Добрынина</w:t>
            </w:r>
          </w:p>
          <w:p w:rsidR="001C61B3" w:rsidRDefault="009F200A" w:rsidP="002811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4 от «27» августа   2026</w:t>
            </w:r>
            <w:r w:rsidR="001C61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1C61B3" w:rsidRDefault="001C61B3" w:rsidP="0028116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gridSpan w:val="2"/>
          </w:tcPr>
          <w:p w:rsidR="001C61B3" w:rsidRDefault="001C61B3" w:rsidP="002811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1C61B3" w:rsidRDefault="001C61B3" w:rsidP="002811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педагогическом совете МБОУ СОШ № 2 г. Цимлянска</w:t>
            </w:r>
          </w:p>
          <w:p w:rsidR="001C61B3" w:rsidRDefault="00705724" w:rsidP="002811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</w:t>
            </w:r>
          </w:p>
          <w:p w:rsidR="00705724" w:rsidRDefault="00705724" w:rsidP="007057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Е.А.Добрынина</w:t>
            </w:r>
          </w:p>
          <w:p w:rsidR="001C61B3" w:rsidRDefault="009F200A" w:rsidP="002811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 от «2</w:t>
            </w:r>
            <w:r w:rsidR="007057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августа  2026</w:t>
            </w:r>
            <w:r w:rsidR="001C61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C61B3" w:rsidRDefault="001C61B3" w:rsidP="0028116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gridSpan w:val="2"/>
          </w:tcPr>
          <w:p w:rsidR="001C61B3" w:rsidRDefault="001C61B3" w:rsidP="002811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1C61B3" w:rsidRDefault="001C61B3" w:rsidP="0028116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№2 г. Цимлянска</w:t>
            </w:r>
          </w:p>
          <w:p w:rsidR="001C61B3" w:rsidRDefault="001C61B3" w:rsidP="0028116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C61B3" w:rsidRDefault="001C61B3" w:rsidP="007057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Л.П. Перфилова</w:t>
            </w:r>
          </w:p>
          <w:p w:rsidR="001C61B3" w:rsidRDefault="009F200A" w:rsidP="0028116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180-о  от « 28» августа   2026</w:t>
            </w:r>
            <w:r w:rsidR="001C61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C61B3" w:rsidRDefault="001C61B3" w:rsidP="0028116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62AA6" w:rsidRPr="00920219" w:rsidRDefault="00762AA6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62AA6" w:rsidRPr="00920219" w:rsidRDefault="00762AA6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762AA6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762AA6" w:rsidRPr="00920219" w:rsidRDefault="00762AA6" w:rsidP="00A02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Клуба </w:t>
      </w:r>
      <w:r w:rsidR="00271152">
        <w:rPr>
          <w:rFonts w:ascii="Times New Roman" w:hAnsi="Times New Roman" w:cs="Times New Roman"/>
          <w:sz w:val="28"/>
          <w:szCs w:val="28"/>
          <w:u w:val="single"/>
          <w:lang w:eastAsia="ru-RU"/>
        </w:rPr>
        <w:t>«Русский язык. Читательская грамотность»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(указать учебный предмет, курс)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762AA6" w:rsidP="00A029C6">
      <w:pPr>
        <w:pBdr>
          <w:bottom w:val="single" w:sz="8" w:space="1" w:color="000000"/>
        </w:pBd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Уровень общего образования (класс)               7 А</w:t>
      </w:r>
      <w:r w:rsidR="009F200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(начальное общее, основное общее, среднее общее образование с указанием класса)</w:t>
      </w:r>
    </w:p>
    <w:p w:rsidR="00762AA6" w:rsidRPr="00920219" w:rsidRDefault="00762AA6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1C61B3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Количество часов    -</w:t>
      </w:r>
      <w:r w:rsidR="009F200A">
        <w:rPr>
          <w:rFonts w:ascii="Times New Roman" w:hAnsi="Times New Roman" w:cs="Times New Roman"/>
          <w:sz w:val="28"/>
          <w:szCs w:val="28"/>
          <w:lang w:eastAsia="ru-RU"/>
        </w:rPr>
        <w:t xml:space="preserve"> 32</w:t>
      </w:r>
    </w:p>
    <w:p w:rsidR="00762AA6" w:rsidRPr="00920219" w:rsidRDefault="00762AA6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1C61B3" w:rsidP="00A029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Учитель                    Бочарова Наталья Юрьевна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1152" w:rsidRDefault="00762AA6" w:rsidP="00271152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разработана на основе  федерального </w:t>
      </w:r>
      <w:r w:rsidRPr="00920219">
        <w:rPr>
          <w:rFonts w:ascii="Times New Roman" w:hAnsi="Times New Roman" w:cs="Times New Roman"/>
          <w:sz w:val="28"/>
          <w:szCs w:val="28"/>
        </w:rPr>
        <w:t xml:space="preserve">государственного стандарта основного общего образования по русскому языку и программы под редакцией </w:t>
      </w:r>
      <w:r w:rsidR="00271152" w:rsidRPr="00A3548C">
        <w:rPr>
          <w:rFonts w:ascii="Times New Roman" w:hAnsi="Times New Roman"/>
          <w:color w:val="000000"/>
          <w:sz w:val="28"/>
        </w:rPr>
        <w:t>Баранов</w:t>
      </w:r>
      <w:r w:rsidR="00271152">
        <w:rPr>
          <w:rFonts w:ascii="Times New Roman" w:hAnsi="Times New Roman"/>
          <w:color w:val="000000"/>
          <w:sz w:val="28"/>
        </w:rPr>
        <w:t>а</w:t>
      </w:r>
      <w:r w:rsidR="00271152" w:rsidRPr="00A3548C">
        <w:rPr>
          <w:rFonts w:ascii="Times New Roman" w:hAnsi="Times New Roman"/>
          <w:color w:val="000000"/>
          <w:sz w:val="28"/>
        </w:rPr>
        <w:t xml:space="preserve"> М.Т., Ладыженск</w:t>
      </w:r>
      <w:r w:rsidR="00271152">
        <w:rPr>
          <w:rFonts w:ascii="Times New Roman" w:hAnsi="Times New Roman"/>
          <w:color w:val="000000"/>
          <w:sz w:val="28"/>
        </w:rPr>
        <w:t>ой</w:t>
      </w:r>
      <w:r w:rsidR="00271152" w:rsidRPr="00A3548C">
        <w:rPr>
          <w:rFonts w:ascii="Times New Roman" w:hAnsi="Times New Roman"/>
          <w:color w:val="000000"/>
          <w:sz w:val="28"/>
        </w:rPr>
        <w:t xml:space="preserve"> </w:t>
      </w:r>
      <w:r w:rsidR="00271152">
        <w:rPr>
          <w:rFonts w:ascii="Times New Roman" w:hAnsi="Times New Roman"/>
          <w:color w:val="000000"/>
          <w:sz w:val="28"/>
        </w:rPr>
        <w:t xml:space="preserve">Т.А., Тростенцовой Л.А. </w:t>
      </w:r>
      <w:r w:rsidR="00271152" w:rsidRPr="00A3548C">
        <w:rPr>
          <w:rFonts w:ascii="Times New Roman" w:hAnsi="Times New Roman"/>
          <w:color w:val="000000"/>
          <w:sz w:val="28"/>
        </w:rPr>
        <w:t xml:space="preserve">Акционерное общество «Издательство </w:t>
      </w:r>
      <w:r w:rsidR="00271152">
        <w:rPr>
          <w:rFonts w:ascii="Times New Roman" w:hAnsi="Times New Roman"/>
          <w:color w:val="000000"/>
          <w:sz w:val="28"/>
        </w:rPr>
        <w:t>«</w:t>
      </w:r>
      <w:r w:rsidR="00271152" w:rsidRPr="00A3548C">
        <w:rPr>
          <w:rFonts w:ascii="Times New Roman" w:hAnsi="Times New Roman"/>
          <w:color w:val="000000"/>
          <w:sz w:val="28"/>
        </w:rPr>
        <w:t>Просвещение»</w:t>
      </w:r>
    </w:p>
    <w:p w:rsidR="00762AA6" w:rsidRPr="00920219" w:rsidRDefault="00271152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62AA6" w:rsidRPr="00920219">
        <w:rPr>
          <w:rFonts w:ascii="Times New Roman" w:hAnsi="Times New Roman" w:cs="Times New Roman"/>
          <w:sz w:val="28"/>
          <w:szCs w:val="28"/>
          <w:lang w:eastAsia="ru-RU"/>
        </w:rPr>
        <w:t>(указать примерную программу/ программы, издательство, год издания)</w:t>
      </w: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2A17" w:rsidRDefault="00EE2A17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2A17" w:rsidRPr="00920219" w:rsidRDefault="00EE2A17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Pr="00920219" w:rsidRDefault="00762AA6" w:rsidP="00A029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2AA6" w:rsidRDefault="00762AA6" w:rsidP="00102E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021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EE2A1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F200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920219">
        <w:rPr>
          <w:rFonts w:ascii="Times New Roman" w:hAnsi="Times New Roman" w:cs="Times New Roman"/>
          <w:sz w:val="28"/>
          <w:szCs w:val="28"/>
          <w:lang w:eastAsia="ru-RU"/>
        </w:rPr>
        <w:t xml:space="preserve"> -20</w:t>
      </w:r>
      <w:r w:rsidR="00EE2A1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F200A">
        <w:rPr>
          <w:rFonts w:ascii="Times New Roman" w:hAnsi="Times New Roman" w:cs="Times New Roman"/>
          <w:sz w:val="28"/>
          <w:szCs w:val="28"/>
          <w:lang w:eastAsia="ru-RU"/>
        </w:rPr>
        <w:t xml:space="preserve">7 </w:t>
      </w:r>
      <w:r w:rsidRPr="00920219">
        <w:rPr>
          <w:rFonts w:ascii="Times New Roman" w:hAnsi="Times New Roman" w:cs="Times New Roman"/>
          <w:sz w:val="28"/>
          <w:szCs w:val="28"/>
          <w:lang w:eastAsia="ru-RU"/>
        </w:rPr>
        <w:t>учебный год</w:t>
      </w:r>
    </w:p>
    <w:p w:rsidR="00762AA6" w:rsidRDefault="00762AA6" w:rsidP="00A029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2A17" w:rsidRDefault="00EE2A17" w:rsidP="00A029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A029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00454" w:rsidRDefault="00E00454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 предмету «Формирование читательской компетентности» для 7 классов составлена на основе: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закона РФ от 29.12.2012 № 273-ФЗ "Об образовании в Российской Федерации";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ФГОС основного общего образования, утвержденным Приказом Министерства образования и науки РФ от 17.12.2010 г. № 1897;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СанПиН 2.4.2.2821-10 «Санитарно-эпидемиологические требования к условиям и организации обучения в общеобразовательных учреждениях», утвержден Постановлением Федеральной службы по надзору в сфере защиты прав потребителей и благополучия человека и Главного государственного санитарного врача РФ от 29.12.2010 №189;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 основными идеями «Национальной программы поддержки и развития чтения», разработанной Федеральным агентством по печати и массовым коммуникациям совместно с Российским книжным союзом, Законом Российской Федерации «Об образовании»;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учетом требований стандарта второго поколения (ФГОС) к личностным и метапредметным результатам освоения основной образовательной программы ООО: в п. 10 «Метапредметные результаты освоения основной образовательной программы основного общего образования» выделено отдельным умением «смысловое чтение».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и значимость определяются новым стандартом, требованиями к новым результатам, новыми характеристиками подросткового возраста.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Новизна реализации программы учреждения заключается в использовании следующих педагогических технологий обучения: проблемно-диалогового обучения, творческой деятельности.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Федеральном государственном образовательном стандарте основного общего образования читательская грамотность рассматривается как один из планируемых результатов обучения. Требования ФГОС к читательской грамотности отражены в обобщенных планируемых результатах освоения учебных программ по всем предметам средней школы.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всех предметов обучающиеся средней школы приобретают навыки работы с информацией. Они смогут осуществлять поиск информации, выделять и фиксировать нужную информацию, систематизировать, сопоставлять, анализировать и обобщать информацию, интерпретировать и преобразовывать ее.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научатся дополнять готовые информационные объекты (таблицы, схемы, тексты) и создавать свои собственные (сообщения, сочинения, графические работы). Овладеют навыками представления информации в наглядной форме (в виде таблиц, схем). Смогут использовать информацию для установления причинно-следственных связей и зависимостей, объяснения и доказательства фактов в учебных и практических ситуациях. Обучающиеся получат возможность научиться строить умозаключения и принимать решения на основе самостоятельно полученной информации, а также приобрести опыт критического отношения к получаемой информации, сопоставляя ее с информацией из других источников и имеющимся жизненным опытом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Данная дисциплина входит в образовательную область «Филология».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данной дисциплины в основной школе направлено на достижение следующих целей: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читательской деятельности школьников;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умения работать с различными видами текстов и создавать на их основе собственные тексты.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задача - научить ученика понимать прочитанное, обучить приёмам работы с текстом и осознанному применению этих приёмов, превратить их использование в привычку.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Курс рассчитан на 34 часа, 1 раз в неделю.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программы- 1 год.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курса включает следующее: 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поиск информации и понимание текста;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преобразование и интерпретация текста;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критический анализ и оценка информации.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Ожидаемые результаты реализации программы:</w:t>
      </w:r>
    </w:p>
    <w:p w:rsidR="00E00454" w:rsidRDefault="00E00454" w:rsidP="00E004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культурной компетентности</w:t>
      </w:r>
    </w:p>
    <w:p w:rsidR="00E00454" w:rsidRDefault="00E00454" w:rsidP="00E004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читательской компетентности</w:t>
      </w:r>
    </w:p>
    <w:p w:rsidR="00E00454" w:rsidRDefault="00E00454" w:rsidP="00E004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отношения к чтению</w:t>
      </w:r>
    </w:p>
    <w:p w:rsidR="00E00454" w:rsidRDefault="00E00454" w:rsidP="00E004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читательской активности </w:t>
      </w:r>
    </w:p>
    <w:p w:rsidR="00E00454" w:rsidRDefault="00E00454" w:rsidP="00E004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 мотивации к чтению</w:t>
      </w:r>
    </w:p>
    <w:p w:rsidR="00E00454" w:rsidRDefault="00E00454" w:rsidP="00E004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уважения к книге</w:t>
      </w:r>
    </w:p>
    <w:p w:rsidR="00E00454" w:rsidRP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</w:t>
      </w:r>
      <w:r w:rsidRPr="00E0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изучения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Читательская грамотность</w:t>
      </w:r>
      <w:r w:rsidRPr="00E0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Личностные универсальные учебные действия </w:t>
      </w: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научится: </w:t>
      </w:r>
    </w:p>
    <w:p w:rsidR="00E00454" w:rsidRDefault="00E00454" w:rsidP="009F20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основную тему, общую цель или назначение, главную идею текста; структурировать его, выделять главное и второстепенное;</w:t>
      </w:r>
    </w:p>
    <w:p w:rsidR="00E00454" w:rsidRDefault="00E00454" w:rsidP="009F20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вопросы, используя явно заданную в тексте информацию;</w:t>
      </w:r>
    </w:p>
    <w:p w:rsidR="00E00454" w:rsidRDefault="00E00454" w:rsidP="009F20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выстраивать последовательность описываемых событий, делать выводы по содержанию текста;</w:t>
      </w:r>
    </w:p>
    <w:p w:rsidR="00E00454" w:rsidRDefault="00E00454" w:rsidP="009F20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сопоставлять основные текстовые и внетекстовые компоненты: обнаруживать соответствие между частью текста и его общей идеей; сопоставлять информацию из разных частей текста;</w:t>
      </w:r>
    </w:p>
    <w:p w:rsidR="00E00454" w:rsidRDefault="00E00454" w:rsidP="009F20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назначение карты, рисунка, пояснять части графика, таблицы и т.п.; понимать смысл терминов, неизвестных слов;</w:t>
      </w:r>
    </w:p>
    <w:p w:rsidR="00E00454" w:rsidRDefault="00E00454" w:rsidP="009F20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с метафорами – понимать переносный смысл выражений.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Регулятивные универсальные учебные действия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сможет: </w:t>
      </w:r>
    </w:p>
    <w:p w:rsidR="00E00454" w:rsidRDefault="00E00454" w:rsidP="009F200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обнаруживать в тексте доводы и подтверждение выдвинутых тезисов; делать выводы из сформулированных посылок, выводить заключение о намерении автора;</w:t>
      </w:r>
    </w:p>
    <w:p w:rsidR="00E00454" w:rsidRDefault="00E00454" w:rsidP="009F200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 основе текста систему аргументов (доводов) для обоснования определённой позиции; сопоставлять разные точки зрения и разные источники информации по данной теме.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Коммуникативные универсальные учебные действия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научится: </w:t>
      </w:r>
    </w:p>
    <w:p w:rsidR="00E00454" w:rsidRDefault="00E00454" w:rsidP="009F20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и вырабатывать разные точки зрения</w:t>
      </w:r>
    </w:p>
    <w:p w:rsidR="00E00454" w:rsidRDefault="00E00454" w:rsidP="009F20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Аргументировать свою точку зрения</w:t>
      </w:r>
    </w:p>
    <w:p w:rsidR="00E00454" w:rsidRDefault="00E00454" w:rsidP="009F20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вопрос</w:t>
      </w:r>
    </w:p>
    <w:p w:rsidR="00E00454" w:rsidRDefault="00E00454" w:rsidP="009F20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 текста</w:t>
      </w:r>
    </w:p>
    <w:p w:rsidR="00E00454" w:rsidRDefault="00E00454" w:rsidP="009F20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утверждения, сделанные в тексте, исходя из своих представлений и мире; находить доводы в защиту своей точки зрения;</w:t>
      </w:r>
    </w:p>
    <w:p w:rsidR="00E00454" w:rsidRDefault="00E00454" w:rsidP="009F20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имеющихся знаний, жизненного опыта подвергать сомнению достоверность   информации, обнаруживать недостоверность получаемой информации, пробелы в информации и находить пути восполнения этих пробелов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получит возможность научиться: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деятельности.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Брать на себя инициативу в организации совместного действия (деловое лидерство).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Предметные результаты обучения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научится: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пользоваться знаками, символами, таблицами, схемами, приведенными в учебной литературе; строить сообщение в устной форме;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находить в материалах учебной литературы ответ на заданный вопрос;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ориентироваться на возможное разнообразие способов решения учебной задачи;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анализировать изучаемые объекты с выделением существенных и несущественных признаков;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анализировать объекты с выделением существенных и несущественных признаков (в коллективной организации деятельности);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синтез как составление целого из частей;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проводить сравнение, классификацию изученных объектов по самостоятельно выделенным основаниям (критериям) при указании количества групп;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устанавливать причинно-следственные связи в изучаемом круге явлений;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проводить аналогии между изучаемым материалом и собственным опытом.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Ученик получит возможность научиться: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выделять информацию из сообщений разных видов в соответствии с учебной задачей;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запись (фиксацию) указанной учителем информации об изучаемом языковом факте;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проводить сравнение, сериацию и классификацию изученных объектов по самостоятельно выделенным основаниям (критериям) при указании и без указания количества групп;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обобщать (выводить общее для целого ряда единичных объектов).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 Принципы отбора содержания образования связаны с преемственностью целей образования на различных ступенях и уровнях обучения, логикой внутрипредметных связей, а также с учетом возрастных особенностей развития учащихся.</w:t>
      </w:r>
    </w:p>
    <w:p w:rsidR="00E00454" w:rsidRDefault="00E00454" w:rsidP="009F20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Личностная ориентация образовательного процесса выявляет приоритет воспитательных и развивающих целей обучения. Способность учащихся понимать причины и логику развития языковых процессов открывает возможность для осмысленного восприятия всего разнообразия мировоззренческих, социокультурных систем, существующих в современном мире. Система учебных занятий призвана способствовать развитию личностной самоидентификации, гуманитарной культуры школьников, их приобщению к ценностям национальной и мировой культуры, усилению мотивации к социальному познанию и творчеству, воспитанию личностно и общественно востребованных качеств, в том числе гражданственности, толерантности.</w:t>
      </w:r>
    </w:p>
    <w:p w:rsidR="00E00454" w:rsidRDefault="00E00454" w:rsidP="009F20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 подход отражает стратегию современной образовательной политики: необходимость воспитания человека и гражданина, интегрированного в современное ему общество, нацеленного на совершенствование этого общества. Система уроков сориентирована не столько на передачу «готовых знаний», сколько на формирование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отбору, анализу и использованию информации.</w:t>
      </w:r>
    </w:p>
    <w:p w:rsidR="00E00454" w:rsidRPr="00E00454" w:rsidRDefault="00E00454" w:rsidP="009F20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стандарта реализуется следующими видами усложняющейся учебной деятельности: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рецептивная деятельность: чтение и полноценное восприятие художественного текста;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репродуктивная деятельность: осмысление сюжета произведения, изображенных в нем событий, характеров, реалий (осуществляется в виде разного типа пересказов (близких к тексту, кратких, выборочных, с соответствующими лексико-стилистическими заданиями и изменением лица рассказчика); ответов на вопросы репродуктивного характера);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продуктивная творческая деятельность: сочинение разных жанров, выразительное чтение художественных текстов, устное словесное рисование;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поисковая деятельность: самостоятельный поиск ответа на проблемные вопросы, комментирование художественного произведения, установление ассоциативных связей с произведениями других видов искусства;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исследовательская деятельность: анализ и сопоставление подобных текстов и выявление в них общих и своеобразных черт.</w:t>
      </w:r>
    </w:p>
    <w:p w:rsidR="00E00454" w:rsidRDefault="00E00454" w:rsidP="009F20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при изучении предмета остается работа с текстом, что закономерно является важнейшим приоритетом в преподавании данной дисциплины.</w:t>
      </w:r>
    </w:p>
    <w:p w:rsidR="00E00454" w:rsidRDefault="00E00454" w:rsidP="009F20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базируется на межпредметных связях с русским языком, литературой, историей, экологией, риторикой, географией, обществознанием.</w:t>
      </w:r>
    </w:p>
    <w:p w:rsidR="00E00454" w:rsidRPr="00E00454" w:rsidRDefault="00E00454" w:rsidP="009F200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0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Личностные, метапредметные и предметные результаты освоения данного курса в основной школе.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результаты: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 результаты изучения литературы в основной школе: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оценивать правильность выполнения учебной задачи, собственные возможности её решения;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 умение создавать, применять и преобразовывать знаки и символы, модели и схемы для решения учебных и познавательных задач;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смысловое чтение;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- формирование и развитие компетентности в области использования информационно-коммуникационных технологий.</w:t>
      </w:r>
    </w:p>
    <w:p w:rsidR="00E00454" w:rsidRDefault="00E00454" w:rsidP="009F200A">
      <w:pPr>
        <w:tabs>
          <w:tab w:val="left" w:pos="808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обучающихся    выражаются в следующем: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понимание текста, выявление заложенных в них вневременных, непреходящих нравственных ценностей и их современного звучания;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умение анализировать текст: определять его принадлежность к одному из литературных родов и жанров; понимать и формулировать тему, идею;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определение элементов сюжета, композиции, изобразительно-выразительных средств языка, понимание их роли в раскрытии идейно-художественного содержания текста; 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владение элементарной литературоведческой терминологией при анализе   текста;</w:t>
      </w:r>
    </w:p>
    <w:p w:rsidR="00E00454" w:rsidRDefault="00E00454" w:rsidP="009F20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-собственная интерпретация, понимание авторской позиции и своё отношение к ней.</w:t>
      </w: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F0" w:rsidRDefault="00BE55F0" w:rsidP="00BE5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717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 планирование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5 б класс</w:t>
      </w:r>
    </w:p>
    <w:p w:rsidR="00BE55F0" w:rsidRPr="00FF717C" w:rsidRDefault="00BE55F0" w:rsidP="00BE5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1134"/>
        <w:gridCol w:w="6237"/>
        <w:gridCol w:w="1417"/>
      </w:tblGrid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134" w:type="dxa"/>
          </w:tcPr>
          <w:p w:rsidR="00BE55F0" w:rsidRPr="00DA0EEB" w:rsidRDefault="00BE55F0" w:rsidP="00C84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темы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left="27" w:right="-7912" w:hang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07.09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Язык и речь – чудо из чудес. 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left="27" w:right="-7912" w:hang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14.09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Слышится и пишется.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21.09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«Пульс»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.  Какова роль интонации в устной речи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28.09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Обобщающее занятие «Кто говорит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– сеет, кто слушает – собирает»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05.10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 «Смотри в корень». О чём рассказывает словообразовательная модель слова.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Строение слога.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19.10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Почему с течением времени может измениться морфемный состав слова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26.10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«Чужие» слова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09.11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Сказочные превращения. 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Зачем нужно знать алфавит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16.11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Приятное соседство звуков.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23.11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«Дойти до точки». Как пунктуационные знаки помогают передавать смысл высказывания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30.12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«Дойти до точки». Как пунктуационные знаки помогают передавать смысл высказывания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07.12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Не пером пишут, а умом. Тайны письма.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Бенефис знаний.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21.12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На какие группы делится словарный состав русского языка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28.12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В чём особенность употребления слова в художественном тексте. 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11.01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О чём рассказывают фразеологизмы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18.01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Фразеология в художественных произведениях. 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25.01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Чем отличаются друг от друга склоняемые части речи.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01.02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Чем отличаются друг от друга склоняемые части речи.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08.02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Стойкость существительных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15.02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 всего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: чулочки-носочки (категория числа)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20.02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Живость глагола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01.03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Цветные сны. Глаголы звуков и цветов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06.03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Преданность прилагательных. 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15.03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Прилагательные-эпитеты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22.03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Грамматике учиться всегда пригодится. 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05.04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Правила речевого этикета. 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Формулы речевого этикета. </w:t>
            </w:r>
          </w:p>
          <w:p w:rsidR="00BE55F0" w:rsidRPr="0013427F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19.04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 xml:space="preserve">Формулы речевого этикета. 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134" w:type="dxa"/>
          </w:tcPr>
          <w:p w:rsidR="00BE55F0" w:rsidRPr="001A28A3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28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6.04</w:t>
            </w:r>
          </w:p>
        </w:tc>
        <w:tc>
          <w:tcPr>
            <w:tcW w:w="6237" w:type="dxa"/>
          </w:tcPr>
          <w:p w:rsidR="00BE55F0" w:rsidRPr="001A28A3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28A3">
              <w:rPr>
                <w:rFonts w:ascii="Times New Roman" w:hAnsi="Times New Roman" w:cs="Times New Roman"/>
                <w:sz w:val="28"/>
                <w:szCs w:val="28"/>
              </w:rPr>
              <w:t>Поведение человека и культура общения.</w:t>
            </w:r>
          </w:p>
          <w:p w:rsidR="00BE55F0" w:rsidRPr="001A28A3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17.05</w:t>
            </w:r>
          </w:p>
        </w:tc>
        <w:tc>
          <w:tcPr>
            <w:tcW w:w="6237" w:type="dxa"/>
          </w:tcPr>
          <w:p w:rsidR="00BE55F0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Поведение человека и культура общения.</w:t>
            </w:r>
          </w:p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Этикетные выражения при знакомстве со сверстниками и взрослыми.</w:t>
            </w: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5F0" w:rsidRPr="00DA0EEB" w:rsidTr="00C84D2E">
        <w:tc>
          <w:tcPr>
            <w:tcW w:w="993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BE55F0" w:rsidRDefault="00BE55F0" w:rsidP="00C84D2E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ч.</w:t>
            </w:r>
          </w:p>
        </w:tc>
        <w:tc>
          <w:tcPr>
            <w:tcW w:w="623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E55F0" w:rsidRPr="00DA0EEB" w:rsidRDefault="00BE55F0" w:rsidP="00C84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5F0" w:rsidRDefault="00BE55F0" w:rsidP="00BE55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55F0" w:rsidRDefault="00BE55F0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454" w:rsidRDefault="00E00454" w:rsidP="00E00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  <w:r w:rsidR="005154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 А</w:t>
      </w:r>
    </w:p>
    <w:tbl>
      <w:tblPr>
        <w:tblW w:w="9801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1"/>
        <w:gridCol w:w="5830"/>
        <w:gridCol w:w="1417"/>
        <w:gridCol w:w="1843"/>
      </w:tblGrid>
      <w:tr w:rsidR="00E00454" w:rsidTr="00E00454">
        <w:trPr>
          <w:trHeight w:val="82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454" w:rsidRDefault="00E00454" w:rsidP="00E00454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0454" w:rsidRDefault="00E00454" w:rsidP="00E00454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54" w:rsidRDefault="00E00454" w:rsidP="00E00454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54" w:rsidRDefault="00E00454" w:rsidP="00E00454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занятие. Кейс по функциональной (читательской)грамотности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left="27" w:right="-7912" w:hang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 и понимание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left="27" w:right="-7912" w:hang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главной темы и общей цели или назначения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темы и подтемы специального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Выделение главной и второстепенной информации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информации, явно заданной в тексте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Выстраивание последовательности описываемых событий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основных текстовых и внетекстовых компонентов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информации, данной ввиде графика, таблицы, схемы, в текстовую информацию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Формулирование прямых выводов и заключений на основе фактов, имеющихся в тексте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Метафоричность речи, умение понимать образность языка текстов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и интерпретация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в тексте доводов в подтверждение выдвинутых тезисов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 и обобщение информации, представленной в тексте неявно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связей, не высказанных в тексте напрямую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 основе текста системы аргументов для обоснования определённой позиции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разных точек зрения и разных источников информации по заданной теме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информации из текста при решении учебно-познавательных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Критический анализ и оценка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утверждений, сделанных в тексте, исходя из своих представлений о мире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в тексте доводов в защиту своей точки зрения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Обнаружение недостоверности получаемой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tabs>
                <w:tab w:val="left" w:pos="16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путей восполнения пробелов в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1C61B3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20.02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на основе текста учебно-практических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01.03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читательской грамотности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и самооценка понимания прочитанного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05.04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созданию собственных текстов на основе прочитанных текстов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Поэтический текст как источник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8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Типы текстов: текст-объяснение (объяснительное сочинение, резюме)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8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Работа с несплошным текстом: информационные листы и объявления, графики и диаграммы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Pr="001A28A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17.05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задач на грамотность. Позиционные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9F200A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1C6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задач на грамотность. Позиционные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1C61B3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C61B3" w:rsidTr="00B60A58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B3" w:rsidRDefault="001C61B3" w:rsidP="001C61B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1C61B3" w:rsidRDefault="001C61B3" w:rsidP="001C61B3">
            <w:pPr>
              <w:spacing w:after="150" w:line="330" w:lineRule="atLeast"/>
              <w:ind w:right="-79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E55F0" w:rsidRDefault="00BE55F0" w:rsidP="00BE55F0">
      <w:pPr>
        <w:spacing w:after="167" w:line="240" w:lineRule="auto"/>
        <w:ind w:right="-1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BE55F0" w:rsidRPr="00BE55F0" w:rsidRDefault="00BE55F0" w:rsidP="00BE55F0">
      <w:pPr>
        <w:spacing w:after="167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E55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ПОУРОЧНОЕ ПЛАНИРОВАНИЕ 7б КЛАСС </w:t>
      </w:r>
    </w:p>
    <w:tbl>
      <w:tblPr>
        <w:tblpPr w:leftFromText="180" w:rightFromText="180" w:vertAnchor="text" w:horzAnchor="margin" w:tblpXSpec="center" w:tblpY="106"/>
        <w:tblW w:w="11073" w:type="dxa"/>
        <w:tblCellMar>
          <w:left w:w="8" w:type="dxa"/>
          <w:right w:w="58" w:type="dxa"/>
        </w:tblCellMar>
        <w:tblLook w:val="04A0" w:firstRow="1" w:lastRow="0" w:firstColumn="1" w:lastColumn="0" w:noHBand="0" w:noVBand="1"/>
      </w:tblPr>
      <w:tblGrid>
        <w:gridCol w:w="687"/>
        <w:gridCol w:w="3261"/>
        <w:gridCol w:w="945"/>
        <w:gridCol w:w="2301"/>
        <w:gridCol w:w="2036"/>
        <w:gridCol w:w="1843"/>
      </w:tblGrid>
      <w:tr w:rsidR="004A2153" w:rsidRPr="00BE55F0" w:rsidTr="004A2153">
        <w:trPr>
          <w:trHeight w:val="375"/>
        </w:trPr>
        <w:tc>
          <w:tcPr>
            <w:tcW w:w="6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311" w:hanging="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п/ п 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9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урока </w:t>
            </w:r>
          </w:p>
        </w:tc>
        <w:tc>
          <w:tcPr>
            <w:tcW w:w="5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Количество часов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6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Дата изучения </w:t>
            </w:r>
          </w:p>
        </w:tc>
      </w:tr>
      <w:tr w:rsidR="004A2153" w:rsidRPr="00BE55F0" w:rsidTr="004A2153">
        <w:trPr>
          <w:trHeight w:val="100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Контрольные работы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9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Практические работы 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2153" w:rsidRPr="00BE55F0" w:rsidTr="004A2153">
        <w:trPr>
          <w:trHeight w:val="3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 истории письменности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01.09 </w:t>
            </w:r>
          </w:p>
        </w:tc>
      </w:tr>
      <w:tr w:rsidR="004A2153" w:rsidRPr="00BE55F0" w:rsidTr="004A2153">
        <w:trPr>
          <w:trHeight w:val="56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Особенности славянского алфавита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08.09 </w:t>
            </w:r>
          </w:p>
        </w:tc>
      </w:tr>
      <w:tr w:rsidR="004A2153" w:rsidRPr="00BE55F0" w:rsidTr="004A2153">
        <w:trPr>
          <w:trHeight w:val="3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Реформа русской азбуки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15.09 </w:t>
            </w:r>
          </w:p>
        </w:tc>
      </w:tr>
      <w:tr w:rsidR="004A2153" w:rsidRPr="00BE55F0" w:rsidTr="004A2153">
        <w:trPr>
          <w:trHeight w:val="3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 истории буквы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22.09 </w:t>
            </w:r>
          </w:p>
        </w:tc>
      </w:tr>
      <w:tr w:rsidR="004A2153" w:rsidRPr="00BE55F0" w:rsidTr="004A2153">
        <w:trPr>
          <w:trHeight w:val="112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33" w:lineRule="auto"/>
              <w:ind w:left="115" w:right="118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Зачем нам столько букв? </w:t>
            </w:r>
          </w:p>
          <w:p w:rsidR="00BE55F0" w:rsidRPr="004A2153" w:rsidRDefault="00BE55F0" w:rsidP="004A2153">
            <w:pPr>
              <w:spacing w:after="5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(стенография). </w:t>
            </w:r>
          </w:p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29.09 </w:t>
            </w:r>
          </w:p>
        </w:tc>
      </w:tr>
      <w:tr w:rsidR="004A2153" w:rsidRPr="00BE55F0" w:rsidTr="004A2153">
        <w:trPr>
          <w:trHeight w:val="641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Обойдемся ли мы без алфавита?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06.10 </w:t>
            </w:r>
          </w:p>
        </w:tc>
      </w:tr>
      <w:tr w:rsidR="004A2153" w:rsidRPr="00BE55F0" w:rsidTr="004A2153">
        <w:trPr>
          <w:trHeight w:val="70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Слышу и пишу. Почему не всегда  одинаково?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13.10 </w:t>
            </w:r>
          </w:p>
        </w:tc>
      </w:tr>
      <w:tr w:rsidR="004A2153" w:rsidRPr="00BE55F0" w:rsidTr="004A2153">
        <w:trPr>
          <w:trHeight w:val="566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Ты знаешь… Ты знаешь? Ты знаешь!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20.10 </w:t>
            </w:r>
          </w:p>
        </w:tc>
      </w:tr>
      <w:tr w:rsidR="004A2153" w:rsidRPr="00BE55F0" w:rsidTr="004A2153">
        <w:trPr>
          <w:trHeight w:val="56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Диалектизмы Астраханской области.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27.10 </w:t>
            </w:r>
          </w:p>
        </w:tc>
      </w:tr>
      <w:tr w:rsidR="004A2153" w:rsidRPr="00BE55F0" w:rsidTr="004A2153">
        <w:trPr>
          <w:trHeight w:val="90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Учимся слушать. «Окаем или акаем»?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10.11 </w:t>
            </w:r>
          </w:p>
        </w:tc>
      </w:tr>
      <w:tr w:rsidR="004A2153" w:rsidRPr="00BE55F0" w:rsidTr="004A2153">
        <w:trPr>
          <w:trHeight w:val="85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Учимся слушать. «Окаем или акаем»?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17.11 </w:t>
            </w:r>
          </w:p>
        </w:tc>
      </w:tr>
      <w:tr w:rsidR="004A2153" w:rsidRPr="00BE55F0" w:rsidTr="004A2153">
        <w:trPr>
          <w:trHeight w:val="55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Где живут слова?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24.11 </w:t>
            </w:r>
          </w:p>
        </w:tc>
      </w:tr>
      <w:tr w:rsidR="004A2153" w:rsidRPr="00BE55F0" w:rsidTr="004A2153">
        <w:trPr>
          <w:trHeight w:val="56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Что в имени тебе моем?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01.12 </w:t>
            </w:r>
          </w:p>
        </w:tc>
      </w:tr>
      <w:tr w:rsidR="004A2153" w:rsidRPr="00BE55F0" w:rsidTr="004A2153">
        <w:trPr>
          <w:trHeight w:val="6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чем рассказали названия…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08.12 </w:t>
            </w:r>
          </w:p>
        </w:tc>
      </w:tr>
      <w:tr w:rsidR="004A2153" w:rsidRPr="00BE55F0" w:rsidTr="004A2153">
        <w:trPr>
          <w:trHeight w:val="696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 w:firstLine="5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Путешествие по России. Диалектные  слова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15.12 </w:t>
            </w:r>
          </w:p>
        </w:tc>
      </w:tr>
      <w:tr w:rsidR="004A2153" w:rsidRPr="00BE55F0" w:rsidTr="004A2153">
        <w:trPr>
          <w:trHeight w:val="101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Учимся слушать. </w:t>
            </w:r>
          </w:p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Диалектные слова  наших сел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22.12 </w:t>
            </w:r>
          </w:p>
        </w:tc>
      </w:tr>
      <w:tr w:rsidR="004A2153" w:rsidRPr="00BE55F0" w:rsidTr="004A2153">
        <w:trPr>
          <w:trHeight w:val="84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Учимся слушать. </w:t>
            </w:r>
          </w:p>
          <w:p w:rsidR="00BE55F0" w:rsidRPr="004A2153" w:rsidRDefault="00BE55F0" w:rsidP="004A2153">
            <w:pPr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Диалектные слова  наших сел.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29.12 </w:t>
            </w:r>
          </w:p>
        </w:tc>
      </w:tr>
      <w:tr w:rsidR="004A2153" w:rsidRPr="00BE55F0" w:rsidTr="004A2153">
        <w:trPr>
          <w:trHeight w:val="84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 w:right="9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Удивительный мир русской фразеологии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12.01 </w:t>
            </w:r>
          </w:p>
        </w:tc>
      </w:tr>
      <w:tr w:rsidR="004A2153" w:rsidRPr="00BE55F0" w:rsidTr="004A2153">
        <w:trPr>
          <w:trHeight w:val="846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 w:right="5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Удивительный мир русской</w:t>
            </w: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фразеологии.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19.01 </w:t>
            </w:r>
          </w:p>
        </w:tc>
      </w:tr>
      <w:tr w:rsidR="004A2153" w:rsidRPr="00BE55F0" w:rsidTr="004A2153">
        <w:trPr>
          <w:trHeight w:val="84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33" w:lineRule="auto"/>
              <w:ind w:left="115" w:right="3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Сколько в русском языке русских слов? </w:t>
            </w:r>
          </w:p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Как «поймать» чужака?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26.01 </w:t>
            </w:r>
          </w:p>
        </w:tc>
      </w:tr>
      <w:tr w:rsidR="004A2153" w:rsidRPr="00BE55F0" w:rsidTr="004A2153">
        <w:trPr>
          <w:trHeight w:val="1121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 w:right="361" w:firstLine="6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Сколько в русском языке русских слов? Как «поймать» чужака?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02.02 </w:t>
            </w:r>
          </w:p>
        </w:tc>
      </w:tr>
      <w:tr w:rsidR="004A2153" w:rsidRPr="00BE55F0" w:rsidTr="004A2153">
        <w:trPr>
          <w:trHeight w:val="6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Поезд истории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09.02 </w:t>
            </w:r>
          </w:p>
        </w:tc>
      </w:tr>
      <w:tr w:rsidR="004A2153" w:rsidRPr="00BE55F0" w:rsidTr="004A2153">
        <w:trPr>
          <w:trHeight w:val="6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Поезд истории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16.02 </w:t>
            </w:r>
          </w:p>
        </w:tc>
      </w:tr>
      <w:tr w:rsidR="004A2153" w:rsidRPr="00BE55F0" w:rsidTr="004A2153">
        <w:trPr>
          <w:trHeight w:val="38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гостях у братьев-месяцев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02.03 </w:t>
            </w:r>
          </w:p>
        </w:tc>
      </w:tr>
      <w:tr w:rsidR="004A2153" w:rsidRPr="00BE55F0" w:rsidTr="004A2153">
        <w:trPr>
          <w:trHeight w:val="6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Жизнь слова в художественном тексте.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09.03 </w:t>
            </w:r>
          </w:p>
        </w:tc>
      </w:tr>
      <w:tr w:rsidR="004A2153" w:rsidRPr="00BE55F0" w:rsidTr="004A2153">
        <w:trPr>
          <w:trHeight w:val="77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Жизнь слова в художественном тексте.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16.03 </w:t>
            </w:r>
          </w:p>
        </w:tc>
      </w:tr>
      <w:tr w:rsidR="004A2153" w:rsidRPr="00BE55F0" w:rsidTr="004A2153">
        <w:trPr>
          <w:trHeight w:val="846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5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 чего состоит слово. </w:t>
            </w:r>
          </w:p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Морфемы- кирпичики.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23.03 </w:t>
            </w:r>
          </w:p>
        </w:tc>
      </w:tr>
      <w:tr w:rsidR="004A2153" w:rsidRPr="00BE55F0" w:rsidTr="004A2153">
        <w:trPr>
          <w:trHeight w:val="55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о «глокой куздре»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06.04 </w:t>
            </w:r>
          </w:p>
        </w:tc>
      </w:tr>
      <w:tr w:rsidR="004A2153" w:rsidRPr="00BE55F0" w:rsidTr="004A2153">
        <w:trPr>
          <w:trHeight w:val="84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Морфемы-иностранки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13.04 </w:t>
            </w:r>
          </w:p>
        </w:tc>
      </w:tr>
      <w:tr w:rsidR="004A2153" w:rsidRPr="00BE55F0" w:rsidTr="004A2153">
        <w:trPr>
          <w:trHeight w:val="395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Смотри в корень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20.04 </w:t>
            </w:r>
          </w:p>
        </w:tc>
      </w:tr>
      <w:tr w:rsidR="004A2153" w:rsidRPr="00BE55F0" w:rsidTr="004A2153">
        <w:trPr>
          <w:trHeight w:val="39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Смотри в корень. Практикум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27.04 </w:t>
            </w:r>
          </w:p>
        </w:tc>
      </w:tr>
      <w:tr w:rsidR="004A2153" w:rsidRPr="00BE55F0" w:rsidTr="004A2153">
        <w:trPr>
          <w:trHeight w:val="40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Морфемы-труженики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04.05 </w:t>
            </w:r>
          </w:p>
        </w:tc>
      </w:tr>
      <w:tr w:rsidR="004A2153" w:rsidRPr="00BE55F0" w:rsidTr="004A2153">
        <w:trPr>
          <w:trHeight w:val="656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Как образуются слова?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11.05 </w:t>
            </w:r>
          </w:p>
        </w:tc>
      </w:tr>
      <w:tr w:rsidR="004A2153" w:rsidRPr="00BE55F0" w:rsidTr="004A2153">
        <w:trPr>
          <w:trHeight w:val="440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Как образуются слова?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18.05</w:t>
            </w: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</w:tr>
      <w:tr w:rsidR="004A2153" w:rsidRPr="00BE55F0" w:rsidTr="004A2153">
        <w:trPr>
          <w:trHeight w:val="656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проектов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25.05 </w:t>
            </w:r>
          </w:p>
        </w:tc>
      </w:tr>
      <w:tr w:rsidR="004A2153" w:rsidRPr="00BE55F0" w:rsidTr="004A2153">
        <w:trPr>
          <w:trHeight w:val="695"/>
        </w:trPr>
        <w:tc>
          <w:tcPr>
            <w:tcW w:w="3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80" w:line="240" w:lineRule="auto"/>
              <w:ind w:left="2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ОБЩЕЕ КОЛИЧЕСТВО ЧАСОВ </w:t>
            </w:r>
          </w:p>
          <w:p w:rsidR="00BE55F0" w:rsidRPr="004A2153" w:rsidRDefault="00BE55F0" w:rsidP="004A2153">
            <w:pPr>
              <w:spacing w:after="0"/>
              <w:ind w:left="2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ПРОГРАММЕ 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</w:t>
            </w:r>
          </w:p>
        </w:tc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 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:rsidR="00BE55F0" w:rsidRPr="00BE55F0" w:rsidRDefault="00BE55F0" w:rsidP="00BE55F0">
      <w:pPr>
        <w:spacing w:after="9"/>
        <w:rPr>
          <w:rFonts w:ascii="Times New Roman" w:eastAsia="Times New Roman" w:hAnsi="Times New Roman" w:cs="Times New Roman"/>
          <w:color w:val="000000"/>
          <w:lang w:eastAsia="ru-RU"/>
        </w:rPr>
      </w:pPr>
      <w:r w:rsidRPr="00BE55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</w:p>
    <w:p w:rsidR="00BE55F0" w:rsidRPr="00BE55F0" w:rsidRDefault="00BE55F0" w:rsidP="00BE55F0">
      <w:pPr>
        <w:spacing w:after="50" w:line="242" w:lineRule="auto"/>
        <w:ind w:left="571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5F0" w:rsidRPr="00BE55F0" w:rsidRDefault="00BE55F0" w:rsidP="00BE55F0">
      <w:pPr>
        <w:spacing w:after="5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E55F0">
        <w:rPr>
          <w:rFonts w:ascii="Times New Roman" w:eastAsia="Times New Roman" w:hAnsi="Times New Roman" w:cs="Times New Roman"/>
          <w:b/>
          <w:color w:val="000000"/>
          <w:lang w:eastAsia="ru-RU"/>
        </w:rPr>
        <w:t>Поурочное планирование 8а, б классы</w:t>
      </w:r>
    </w:p>
    <w:p w:rsidR="00BE55F0" w:rsidRPr="00BE55F0" w:rsidRDefault="00BE55F0" w:rsidP="00BE55F0">
      <w:pPr>
        <w:spacing w:after="6"/>
        <w:rPr>
          <w:rFonts w:ascii="Times New Roman" w:eastAsia="Times New Roman" w:hAnsi="Times New Roman" w:cs="Times New Roman"/>
          <w:color w:val="000000"/>
          <w:lang w:eastAsia="ru-RU"/>
        </w:rPr>
      </w:pPr>
      <w:r w:rsidRPr="00BE55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</w:p>
    <w:tbl>
      <w:tblPr>
        <w:tblW w:w="10507" w:type="dxa"/>
        <w:tblInd w:w="-434" w:type="dxa"/>
        <w:tblLayout w:type="fixed"/>
        <w:tblCellMar>
          <w:top w:w="66" w:type="dxa"/>
          <w:left w:w="8" w:type="dxa"/>
          <w:right w:w="38" w:type="dxa"/>
        </w:tblCellMar>
        <w:tblLook w:val="04A0" w:firstRow="1" w:lastRow="0" w:firstColumn="1" w:lastColumn="0" w:noHBand="0" w:noVBand="1"/>
      </w:tblPr>
      <w:tblGrid>
        <w:gridCol w:w="731"/>
        <w:gridCol w:w="3261"/>
        <w:gridCol w:w="1135"/>
        <w:gridCol w:w="2103"/>
        <w:gridCol w:w="1859"/>
        <w:gridCol w:w="1418"/>
      </w:tblGrid>
      <w:tr w:rsidR="004A2153" w:rsidRPr="00BE55F0" w:rsidTr="004A2153">
        <w:trPr>
          <w:trHeight w:val="390"/>
        </w:trPr>
        <w:tc>
          <w:tcPr>
            <w:tcW w:w="7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9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49" w:line="240" w:lineRule="auto"/>
              <w:ind w:right="1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</w:p>
          <w:p w:rsidR="00BE55F0" w:rsidRPr="004A2153" w:rsidRDefault="00BE55F0" w:rsidP="004A2153">
            <w:pPr>
              <w:spacing w:after="0"/>
              <w:ind w:left="286" w:right="2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п/ п 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9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7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урока </w:t>
            </w:r>
          </w:p>
        </w:tc>
        <w:tc>
          <w:tcPr>
            <w:tcW w:w="50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15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Количество часов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Дата изучения </w:t>
            </w:r>
          </w:p>
        </w:tc>
      </w:tr>
      <w:tr w:rsidR="004A2153" w:rsidRPr="00BE55F0" w:rsidTr="004A2153">
        <w:trPr>
          <w:trHeight w:val="1286"/>
        </w:trPr>
        <w:tc>
          <w:tcPr>
            <w:tcW w:w="73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9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45" w:hanging="24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Контрольные работы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685" w:hanging="44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Практические  работы</w:t>
            </w:r>
          </w:p>
        </w:tc>
        <w:tc>
          <w:tcPr>
            <w:tcW w:w="14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2153" w:rsidRPr="00BE55F0" w:rsidTr="004A2153">
        <w:trPr>
          <w:trHeight w:val="705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40" w:right="7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Заговори, чтоб я тебя увидел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01.09 </w:t>
            </w:r>
          </w:p>
        </w:tc>
      </w:tr>
      <w:tr w:rsidR="004A2153" w:rsidRPr="00BE55F0" w:rsidTr="004A2153">
        <w:trPr>
          <w:trHeight w:val="71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40" w:right="1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Типы речи или типы в речи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08.09 </w:t>
            </w:r>
          </w:p>
        </w:tc>
      </w:tr>
      <w:tr w:rsidR="004A2153" w:rsidRPr="00BE55F0" w:rsidTr="004A2153">
        <w:trPr>
          <w:trHeight w:val="39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Необычные правила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15.09 </w:t>
            </w:r>
          </w:p>
        </w:tc>
      </w:tr>
      <w:tr w:rsidR="004A2153" w:rsidRPr="00BE55F0" w:rsidTr="004A2153">
        <w:trPr>
          <w:trHeight w:val="71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40" w:right="654" w:firstLine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Н+Н=НН.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22.09 </w:t>
            </w:r>
          </w:p>
        </w:tc>
      </w:tr>
      <w:tr w:rsidR="004A2153" w:rsidRPr="00BE55F0" w:rsidTr="004A2153">
        <w:trPr>
          <w:trHeight w:val="796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40" w:firstLine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Путеводные звезды орфографии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29.09 </w:t>
            </w:r>
          </w:p>
        </w:tc>
      </w:tr>
      <w:tr w:rsidR="004A2153" w:rsidRPr="00BE55F0" w:rsidTr="004A2153">
        <w:trPr>
          <w:trHeight w:val="1035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40" w:right="66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Слитно, раздельно аль через дефис?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06.10 </w:t>
            </w:r>
          </w:p>
        </w:tc>
      </w:tr>
      <w:tr w:rsidR="004A2153" w:rsidRPr="00BE55F0" w:rsidTr="004A2153">
        <w:trPr>
          <w:trHeight w:val="386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right="1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Различай и отличай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13.10 </w:t>
            </w:r>
          </w:p>
        </w:tc>
      </w:tr>
      <w:tr w:rsidR="004A2153" w:rsidRPr="00BE55F0" w:rsidTr="004A2153">
        <w:trPr>
          <w:trHeight w:val="80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40" w:right="145" w:firstLine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Морфологическая семейка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20.10 </w:t>
            </w:r>
          </w:p>
        </w:tc>
      </w:tr>
      <w:tr w:rsidR="004A2153" w:rsidRPr="00BE55F0" w:rsidTr="004A2153">
        <w:trPr>
          <w:trHeight w:val="705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4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Тайна в имени твоем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27.10 </w:t>
            </w:r>
          </w:p>
        </w:tc>
      </w:tr>
      <w:tr w:rsidR="004A2153" w:rsidRPr="00BE55F0" w:rsidTr="004A2153">
        <w:trPr>
          <w:trHeight w:val="64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3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Именная родня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10.11 </w:t>
            </w:r>
          </w:p>
        </w:tc>
      </w:tr>
      <w:tr w:rsidR="004A2153" w:rsidRPr="00BE55F0" w:rsidTr="004A2153">
        <w:trPr>
          <w:trHeight w:val="71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Братство глагольное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17.11 </w:t>
            </w:r>
          </w:p>
        </w:tc>
      </w:tr>
      <w:tr w:rsidR="004A2153" w:rsidRPr="00BE55F0" w:rsidTr="004A2153">
        <w:trPr>
          <w:trHeight w:val="1682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</w:t>
            </w:r>
          </w:p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Служу всегда, служу </w:t>
            </w:r>
          </w:p>
          <w:p w:rsidR="00BE55F0" w:rsidRPr="004A2153" w:rsidRDefault="00BE55F0" w:rsidP="004A2153">
            <w:pPr>
              <w:spacing w:after="0"/>
              <w:ind w:left="1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везде, служу я в речи и в письме.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24.11 </w:t>
            </w:r>
          </w:p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4A2153" w:rsidRPr="00BE55F0" w:rsidTr="004A2153">
        <w:trPr>
          <w:trHeight w:val="80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35" w:firstLine="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Сочетание или словосочетание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01.12 </w:t>
            </w:r>
          </w:p>
        </w:tc>
      </w:tr>
      <w:tr w:rsidR="004A2153" w:rsidRPr="00BE55F0" w:rsidTr="004A2153">
        <w:trPr>
          <w:trHeight w:val="1031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Примыкай, управляй, согласуй…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08.12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</w:tr>
      <w:tr w:rsidR="004A2153" w:rsidRPr="00BE55F0" w:rsidTr="004A2153">
        <w:trPr>
          <w:trHeight w:val="64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Работа над проектом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15.12  </w:t>
            </w:r>
          </w:p>
        </w:tc>
      </w:tr>
      <w:tr w:rsidR="004A2153" w:rsidRPr="00BE55F0" w:rsidTr="004A2153">
        <w:trPr>
          <w:trHeight w:val="135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100" w:right="7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Это непростое простое предложение.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22.12  </w:t>
            </w:r>
          </w:p>
        </w:tc>
      </w:tr>
      <w:tr w:rsidR="004A2153" w:rsidRPr="00BE55F0" w:rsidTr="004A2153">
        <w:trPr>
          <w:trHeight w:val="39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Главнее главного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29.12 </w:t>
            </w:r>
          </w:p>
        </w:tc>
      </w:tr>
      <w:tr w:rsidR="004A2153" w:rsidRPr="00BE55F0" w:rsidTr="004A2153">
        <w:trPr>
          <w:trHeight w:val="706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100" w:right="6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Действую по- разному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12.01 </w:t>
            </w:r>
          </w:p>
        </w:tc>
      </w:tr>
      <w:tr w:rsidR="004A2153" w:rsidRPr="00BE55F0" w:rsidTr="004A2153">
        <w:trPr>
          <w:trHeight w:val="71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35" w:right="5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Определяй и дополняй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19.01 </w:t>
            </w:r>
          </w:p>
        </w:tc>
      </w:tr>
      <w:tr w:rsidR="004A2153" w:rsidRPr="00BE55F0" w:rsidTr="004A2153">
        <w:trPr>
          <w:trHeight w:val="711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9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Где? Когда? Куда? </w:t>
            </w:r>
          </w:p>
          <w:p w:rsidR="00BE55F0" w:rsidRPr="004A2153" w:rsidRDefault="00BE55F0" w:rsidP="004A2153">
            <w:pPr>
              <w:spacing w:after="0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Откуда?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26.01 </w:t>
            </w:r>
          </w:p>
        </w:tc>
      </w:tr>
      <w:tr w:rsidR="004A2153" w:rsidRPr="00BE55F0" w:rsidTr="004A2153">
        <w:trPr>
          <w:trHeight w:val="80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9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Назывные именные. </w:t>
            </w:r>
          </w:p>
          <w:p w:rsidR="00BE55F0" w:rsidRPr="004A2153" w:rsidRDefault="00BE55F0" w:rsidP="004A2153">
            <w:pPr>
              <w:spacing w:after="0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02.02 </w:t>
            </w:r>
          </w:p>
        </w:tc>
      </w:tr>
      <w:tr w:rsidR="004A2153" w:rsidRPr="00BE55F0" w:rsidTr="004A2153">
        <w:trPr>
          <w:trHeight w:val="705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9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Личные отличные. </w:t>
            </w:r>
          </w:p>
          <w:p w:rsidR="00BE55F0" w:rsidRPr="004A2153" w:rsidRDefault="00BE55F0" w:rsidP="004A2153">
            <w:pPr>
              <w:spacing w:after="0"/>
              <w:ind w:lef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09.02 </w:t>
            </w:r>
          </w:p>
        </w:tc>
      </w:tr>
      <w:tr w:rsidR="004A2153" w:rsidRPr="00BE55F0" w:rsidTr="004A2153">
        <w:trPr>
          <w:trHeight w:val="103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35" w:right="47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Тройное доказательство родства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16.02 </w:t>
            </w:r>
          </w:p>
        </w:tc>
      </w:tr>
      <w:tr w:rsidR="004A2153" w:rsidRPr="00BE55F0" w:rsidTr="004A2153">
        <w:trPr>
          <w:trHeight w:val="711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35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Соединю родных и разделю.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02.03 </w:t>
            </w:r>
          </w:p>
        </w:tc>
      </w:tr>
      <w:tr w:rsidR="004A2153" w:rsidRPr="00BE55F0" w:rsidTr="004A2153">
        <w:trPr>
          <w:trHeight w:val="705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35" w:right="1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Обратись ко мне красиво!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09.03 </w:t>
            </w:r>
          </w:p>
        </w:tc>
      </w:tr>
      <w:tr w:rsidR="004A2153" w:rsidRPr="00BE55F0" w:rsidTr="004A2153">
        <w:trPr>
          <w:trHeight w:val="1035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35" w:right="6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Водные или вводные?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16.03 </w:t>
            </w:r>
          </w:p>
        </w:tc>
      </w:tr>
      <w:tr w:rsidR="004A2153" w:rsidRPr="00BE55F0" w:rsidTr="004A2153">
        <w:trPr>
          <w:trHeight w:val="1351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35" w:right="6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Сочетай, конструируй и вставляй. 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54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23.03 </w:t>
            </w:r>
          </w:p>
        </w:tc>
      </w:tr>
      <w:tr w:rsidR="004A2153" w:rsidRPr="00BE55F0" w:rsidTr="004A2153">
        <w:trPr>
          <w:trHeight w:val="71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90" w:line="240" w:lineRule="auto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Обособим мы тебя! </w:t>
            </w:r>
          </w:p>
          <w:p w:rsidR="00BE55F0" w:rsidRPr="004A2153" w:rsidRDefault="00BE55F0" w:rsidP="004A2153">
            <w:pPr>
              <w:spacing w:after="0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06.04 </w:t>
            </w:r>
          </w:p>
        </w:tc>
      </w:tr>
      <w:tr w:rsidR="004A2153" w:rsidRPr="00BE55F0" w:rsidTr="004A2153">
        <w:trPr>
          <w:trHeight w:val="80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235" w:right="25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Квадратное обособление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13.04 </w:t>
            </w:r>
          </w:p>
        </w:tc>
      </w:tr>
      <w:tr w:rsidR="004A2153" w:rsidRPr="00BE55F0" w:rsidTr="004A2153">
        <w:trPr>
          <w:trHeight w:val="103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Распространённые одиночки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20.04 </w:t>
            </w:r>
          </w:p>
        </w:tc>
      </w:tr>
      <w:tr w:rsidR="004A2153" w:rsidRPr="00BE55F0" w:rsidTr="004A2153">
        <w:trPr>
          <w:trHeight w:val="711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ind w:left="235" w:right="14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Скажи прямо, не молчи…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27.04 </w:t>
            </w:r>
          </w:p>
        </w:tc>
      </w:tr>
      <w:tr w:rsidR="004A2153" w:rsidRPr="00BE55F0" w:rsidTr="004A2153">
        <w:trPr>
          <w:trHeight w:val="711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90" w:line="240" w:lineRule="auto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Косвенно чужая речь. </w:t>
            </w:r>
          </w:p>
          <w:p w:rsidR="00BE55F0" w:rsidRPr="004A2153" w:rsidRDefault="00BE55F0" w:rsidP="004A2153">
            <w:pPr>
              <w:spacing w:after="0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04.05 </w:t>
            </w:r>
          </w:p>
        </w:tc>
      </w:tr>
      <w:tr w:rsidR="004A2153" w:rsidRPr="00BE55F0" w:rsidTr="004A2153">
        <w:trPr>
          <w:trHeight w:val="80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90" w:line="240" w:lineRule="auto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Косвенно чужая речь. </w:t>
            </w:r>
          </w:p>
          <w:p w:rsidR="00BE55F0" w:rsidRPr="004A2153" w:rsidRDefault="00BE55F0" w:rsidP="004A2153">
            <w:pPr>
              <w:spacing w:after="0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Практикум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11.05  </w:t>
            </w:r>
          </w:p>
        </w:tc>
      </w:tr>
      <w:tr w:rsidR="004A2153" w:rsidRPr="00BE55F0" w:rsidTr="004A2153">
        <w:trPr>
          <w:trHeight w:val="135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0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35" w:right="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Повторение изученного за весь курс. Подготовка творческих работ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230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45" w:line="240" w:lineRule="auto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18.05</w:t>
            </w:r>
            <w:r w:rsidRPr="004A215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</w:tr>
      <w:tr w:rsidR="004A2153" w:rsidRPr="00BE55F0" w:rsidTr="004A2153">
        <w:trPr>
          <w:trHeight w:val="710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ind w:lef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23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творческих работ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25.05  </w:t>
            </w:r>
          </w:p>
        </w:tc>
      </w:tr>
      <w:tr w:rsidR="004A2153" w:rsidRPr="00BE55F0" w:rsidTr="004A2153">
        <w:trPr>
          <w:trHeight w:val="706"/>
        </w:trPr>
        <w:tc>
          <w:tcPr>
            <w:tcW w:w="3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BE55F0" w:rsidRPr="004A2153" w:rsidRDefault="00BE55F0" w:rsidP="004A2153">
            <w:pPr>
              <w:spacing w:after="90" w:line="240" w:lineRule="auto"/>
              <w:ind w:left="2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ОБЩЕЕ КОЛИЧЕСТВО ЧАСОВ </w:t>
            </w:r>
          </w:p>
          <w:p w:rsidR="00BE55F0" w:rsidRPr="004A2153" w:rsidRDefault="00BE55F0" w:rsidP="004A2153">
            <w:pPr>
              <w:spacing w:after="0"/>
              <w:ind w:left="24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ПРОГРАММЕ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 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E55F0" w:rsidRPr="004A2153" w:rsidRDefault="00BE55F0" w:rsidP="004A215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55F0" w:rsidRPr="004A2153" w:rsidRDefault="00BE55F0" w:rsidP="004A2153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21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:rsidR="00BE55F0" w:rsidRPr="00BE55F0" w:rsidRDefault="00BE55F0" w:rsidP="00BE55F0">
      <w:pPr>
        <w:spacing w:after="160" w:line="259" w:lineRule="auto"/>
        <w:ind w:left="-709" w:firstLine="709"/>
        <w:rPr>
          <w:rFonts w:ascii="Times New Roman" w:hAnsi="Times New Roman" w:cs="Times New Roman"/>
        </w:rPr>
      </w:pPr>
    </w:p>
    <w:p w:rsidR="00E00454" w:rsidRDefault="00E00454" w:rsidP="00E00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A17" w:rsidRDefault="00EE2A17" w:rsidP="006322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2A17" w:rsidRDefault="00EE2A17" w:rsidP="006322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2A17" w:rsidRDefault="00EE2A17" w:rsidP="006322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2A17" w:rsidRDefault="00EE2A17" w:rsidP="006322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2AA6" w:rsidRDefault="00762AA6" w:rsidP="0063225B">
      <w:pPr>
        <w:spacing w:after="0" w:line="240" w:lineRule="auto"/>
        <w:jc w:val="both"/>
        <w:rPr>
          <w:rStyle w:val="submenu-table"/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6322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6322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6322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6322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6322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EE2A17" w:rsidRDefault="00EE2A17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Default="00762AA6" w:rsidP="003203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A6" w:rsidRPr="00D46070" w:rsidRDefault="00762AA6" w:rsidP="00A029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 - те</w:t>
      </w:r>
      <w:r w:rsidRPr="00D46070">
        <w:rPr>
          <w:rFonts w:ascii="Times New Roman" w:hAnsi="Times New Roman" w:cs="Times New Roman"/>
          <w:b/>
          <w:bCs/>
          <w:sz w:val="28"/>
          <w:szCs w:val="28"/>
        </w:rPr>
        <w:t>матическое планирование</w:t>
      </w:r>
      <w:r w:rsidR="00577E62">
        <w:rPr>
          <w:rFonts w:ascii="Times New Roman" w:hAnsi="Times New Roman" w:cs="Times New Roman"/>
          <w:b/>
          <w:bCs/>
          <w:sz w:val="28"/>
          <w:szCs w:val="28"/>
        </w:rPr>
        <w:t xml:space="preserve"> 7 </w:t>
      </w:r>
      <w:r w:rsidR="005154C2">
        <w:rPr>
          <w:rFonts w:ascii="Times New Roman" w:hAnsi="Times New Roman" w:cs="Times New Roman"/>
          <w:b/>
          <w:bCs/>
          <w:sz w:val="28"/>
          <w:szCs w:val="28"/>
        </w:rPr>
        <w:t>Б</w:t>
      </w:r>
    </w:p>
    <w:tbl>
      <w:tblPr>
        <w:tblW w:w="9801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1"/>
        <w:gridCol w:w="5830"/>
        <w:gridCol w:w="1417"/>
        <w:gridCol w:w="1843"/>
      </w:tblGrid>
      <w:tr w:rsidR="005154C2" w:rsidTr="003C4001">
        <w:trPr>
          <w:trHeight w:val="82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3C4001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4C2" w:rsidRDefault="005154C2" w:rsidP="003C4001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3C4001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3C4001">
            <w:pPr>
              <w:pStyle w:val="af3"/>
              <w:snapToGrid w:val="0"/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занятие. Кейс по функциональной (читательской)грамотности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06.09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 и понимание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13.09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главной темы и общей цели или назначения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20.09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темы и подтемы специального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27.09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Выделение главной и второстепенной информации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04.10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информации, явно заданной в тексте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11.10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Выстраивание последовательности описываемых событий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18.10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основных текстовых и внетекстовых компонентов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25.10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информации, данной ввиде графика, таблицы, схемы, в текстовую информацию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08.11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Формулирование прямых выводов и заключений на основе фактов, имеющихся в тексте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15.11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Метафоричность речи, умение понимать образность языка текстов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22.11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и интерпретация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29.11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в тексте доводов в подтверждение выдвинутых тезисов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06.12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 и обобщение информации, представленной в тексте неявно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13.12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связей, не высказанных в тексте напрямую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20.12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 основе текста системы аргументов для обоснования определённой позиции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27.12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разных точек зрения и разных источников информации по заданной теме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10.01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информации из текста при решении учебно-познавательных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17.01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Критический анализ и оценка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24.01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утверждений, сделанных в тексте, исходя из своих представлений о мире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31.01</w:t>
            </w:r>
          </w:p>
        </w:tc>
      </w:tr>
      <w:tr w:rsidR="005154C2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в тексте доводов в защиту своей точки зрения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Default="005154C2" w:rsidP="005154C2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C2" w:rsidRPr="005154C2" w:rsidRDefault="005154C2" w:rsidP="005154C2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07.02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Обнаружение недостоверности получаемой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21.02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tabs>
                <w:tab w:val="left" w:pos="16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путей восполнения пробелов в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28.02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на основе текста учебно-практических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06.03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читательской грамотности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13.03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16.03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и самооценка понимания прочитанного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20.03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созданию собственных текстов на основе прочитанных текстов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03.04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Поэтический текст как источник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10.04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8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Типы текстов: текст-объяснение (о</w:t>
            </w:r>
            <w:r w:rsidR="00AC67E2">
              <w:rPr>
                <w:lang w:eastAsia="en-US"/>
              </w:rPr>
              <w:t>бъяснительное сочинение, резюме)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17.04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8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Работа с несплошным текстом: информационные листы и объявления, графики и диа</w:t>
            </w:r>
            <w:r w:rsidR="00AC67E2">
              <w:rPr>
                <w:lang w:eastAsia="en-US"/>
              </w:rPr>
              <w:t>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24.04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задач на грамотность. Позиционные задачи.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08.05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курсу «Читательская грамотность»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15.05</w:t>
            </w:r>
          </w:p>
        </w:tc>
      </w:tr>
      <w:tr w:rsidR="007D3073" w:rsidTr="003C4001">
        <w:trPr>
          <w:trHeight w:val="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Default="007D3073" w:rsidP="007D3073">
            <w:pPr>
              <w:pStyle w:val="af3"/>
              <w:snapToGrid w:val="0"/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73" w:rsidRPr="005154C2" w:rsidRDefault="007D3073" w:rsidP="007D3073">
            <w:pPr>
              <w:pStyle w:val="af0"/>
              <w:rPr>
                <w:rFonts w:ascii="Times New Roman" w:hAnsi="Times New Roman" w:cs="Times New Roman"/>
                <w:sz w:val="24"/>
                <w:szCs w:val="28"/>
              </w:rPr>
            </w:pPr>
            <w:r w:rsidRPr="005154C2">
              <w:rPr>
                <w:rFonts w:ascii="Times New Roman" w:hAnsi="Times New Roman" w:cs="Times New Roman"/>
                <w:sz w:val="24"/>
                <w:szCs w:val="28"/>
              </w:rPr>
              <w:t>22.05</w:t>
            </w:r>
          </w:p>
        </w:tc>
      </w:tr>
    </w:tbl>
    <w:p w:rsidR="00BE76E7" w:rsidRDefault="00BE76E7" w:rsidP="005154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76E7" w:rsidRDefault="00BE76E7" w:rsidP="00A02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6E7" w:rsidRDefault="00BE76E7" w:rsidP="00A02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14" w:type="dxa"/>
        <w:tblInd w:w="250" w:type="dxa"/>
        <w:tblLook w:val="01E0" w:firstRow="1" w:lastRow="1" w:firstColumn="1" w:lastColumn="1" w:noHBand="0" w:noVBand="0"/>
      </w:tblPr>
      <w:tblGrid>
        <w:gridCol w:w="4729"/>
        <w:gridCol w:w="4485"/>
      </w:tblGrid>
      <w:tr w:rsidR="00D13DA6" w:rsidRPr="00D8446B" w:rsidTr="00D13DA6">
        <w:tc>
          <w:tcPr>
            <w:tcW w:w="4729" w:type="dxa"/>
          </w:tcPr>
          <w:p w:rsidR="00D13DA6" w:rsidRPr="00D8446B" w:rsidRDefault="00D13DA6" w:rsidP="00E004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заседания методического    совета МБОУ СОШ № 2 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г. Цимлянска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от «26» августа 202</w:t>
            </w:r>
            <w:r w:rsidR="005154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 xml:space="preserve"> года № 4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________________ Е.А. Добрынина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 xml:space="preserve"> подпись руководителя МС</w:t>
            </w:r>
          </w:p>
        </w:tc>
        <w:tc>
          <w:tcPr>
            <w:tcW w:w="4485" w:type="dxa"/>
          </w:tcPr>
          <w:p w:rsidR="00D13DA6" w:rsidRPr="00D8446B" w:rsidRDefault="00D13DA6" w:rsidP="00E004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_____________ Е.Б.Кузнецова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 xml:space="preserve">             подпись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>«25»  августа  202</w:t>
            </w:r>
            <w:r w:rsidR="005154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 xml:space="preserve">  года</w:t>
            </w:r>
          </w:p>
          <w:p w:rsidR="00D13DA6" w:rsidRPr="00D8446B" w:rsidRDefault="00D13DA6" w:rsidP="00E004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446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дата</w:t>
            </w:r>
          </w:p>
        </w:tc>
      </w:tr>
    </w:tbl>
    <w:p w:rsidR="00EE2A17" w:rsidRDefault="00EE2A17" w:rsidP="00A02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61D6" w:rsidRPr="00926EDC" w:rsidRDefault="008661D6" w:rsidP="008661D6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8661D6" w:rsidRDefault="008661D6" w:rsidP="003C27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661D6" w:rsidSect="00102EF8">
      <w:pgSz w:w="11906" w:h="16838"/>
      <w:pgMar w:top="680" w:right="1418" w:bottom="680" w:left="1418" w:header="709" w:footer="709" w:gutter="0"/>
      <w:pgNumType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153" w:rsidRDefault="004A2153" w:rsidP="0016380C">
      <w:pPr>
        <w:spacing w:after="0" w:line="240" w:lineRule="auto"/>
      </w:pPr>
      <w:r>
        <w:separator/>
      </w:r>
    </w:p>
  </w:endnote>
  <w:endnote w:type="continuationSeparator" w:id="0">
    <w:p w:rsidR="004A2153" w:rsidRDefault="004A2153" w:rsidP="0016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153" w:rsidRDefault="004A2153" w:rsidP="0016380C">
      <w:pPr>
        <w:spacing w:after="0" w:line="240" w:lineRule="auto"/>
      </w:pPr>
      <w:r>
        <w:separator/>
      </w:r>
    </w:p>
  </w:footnote>
  <w:footnote w:type="continuationSeparator" w:id="0">
    <w:p w:rsidR="004A2153" w:rsidRDefault="004A2153" w:rsidP="00163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46A2"/>
    <w:multiLevelType w:val="hybridMultilevel"/>
    <w:tmpl w:val="CFF46F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742C38"/>
    <w:multiLevelType w:val="multilevel"/>
    <w:tmpl w:val="303CD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218A4"/>
    <w:multiLevelType w:val="multilevel"/>
    <w:tmpl w:val="FA84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460B9F"/>
    <w:multiLevelType w:val="multilevel"/>
    <w:tmpl w:val="10F6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00067"/>
    <w:multiLevelType w:val="multilevel"/>
    <w:tmpl w:val="606A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2E36"/>
    <w:rsid w:val="000160F7"/>
    <w:rsid w:val="000447C1"/>
    <w:rsid w:val="000501F9"/>
    <w:rsid w:val="00055F74"/>
    <w:rsid w:val="00056590"/>
    <w:rsid w:val="00061A24"/>
    <w:rsid w:val="000727B2"/>
    <w:rsid w:val="0007291C"/>
    <w:rsid w:val="00083815"/>
    <w:rsid w:val="000854EE"/>
    <w:rsid w:val="000A7935"/>
    <w:rsid w:val="000A7AFC"/>
    <w:rsid w:val="000B42B4"/>
    <w:rsid w:val="000B44E4"/>
    <w:rsid w:val="000C7388"/>
    <w:rsid w:val="000E32E6"/>
    <w:rsid w:val="000E42FA"/>
    <w:rsid w:val="000E582D"/>
    <w:rsid w:val="000E6951"/>
    <w:rsid w:val="000F10AA"/>
    <w:rsid w:val="00102EF8"/>
    <w:rsid w:val="00102F60"/>
    <w:rsid w:val="001034AB"/>
    <w:rsid w:val="00132778"/>
    <w:rsid w:val="00137598"/>
    <w:rsid w:val="00141EED"/>
    <w:rsid w:val="00154842"/>
    <w:rsid w:val="0016380C"/>
    <w:rsid w:val="0017327A"/>
    <w:rsid w:val="00182ED0"/>
    <w:rsid w:val="00192F03"/>
    <w:rsid w:val="001C61B3"/>
    <w:rsid w:val="001C68AB"/>
    <w:rsid w:val="001D0F3B"/>
    <w:rsid w:val="001D1D10"/>
    <w:rsid w:val="001E1293"/>
    <w:rsid w:val="001E5574"/>
    <w:rsid w:val="001F400E"/>
    <w:rsid w:val="00203B2F"/>
    <w:rsid w:val="00204D23"/>
    <w:rsid w:val="00223136"/>
    <w:rsid w:val="00227F40"/>
    <w:rsid w:val="00230B86"/>
    <w:rsid w:val="00244321"/>
    <w:rsid w:val="002477C5"/>
    <w:rsid w:val="00257422"/>
    <w:rsid w:val="00271152"/>
    <w:rsid w:val="002A08DC"/>
    <w:rsid w:val="002A4463"/>
    <w:rsid w:val="002A62F5"/>
    <w:rsid w:val="002B3985"/>
    <w:rsid w:val="002B6248"/>
    <w:rsid w:val="002D39F0"/>
    <w:rsid w:val="002D6E43"/>
    <w:rsid w:val="002F7CE7"/>
    <w:rsid w:val="003106D4"/>
    <w:rsid w:val="00320392"/>
    <w:rsid w:val="00331F47"/>
    <w:rsid w:val="003413D3"/>
    <w:rsid w:val="00342ED9"/>
    <w:rsid w:val="003430CE"/>
    <w:rsid w:val="00345497"/>
    <w:rsid w:val="00350055"/>
    <w:rsid w:val="003558C4"/>
    <w:rsid w:val="00372402"/>
    <w:rsid w:val="003904EB"/>
    <w:rsid w:val="00397FDB"/>
    <w:rsid w:val="003C275A"/>
    <w:rsid w:val="003C7B83"/>
    <w:rsid w:val="003E2834"/>
    <w:rsid w:val="003F2249"/>
    <w:rsid w:val="003F2605"/>
    <w:rsid w:val="003F6654"/>
    <w:rsid w:val="00400E50"/>
    <w:rsid w:val="00403A72"/>
    <w:rsid w:val="004043E8"/>
    <w:rsid w:val="00405E84"/>
    <w:rsid w:val="00430458"/>
    <w:rsid w:val="00432116"/>
    <w:rsid w:val="00443A2D"/>
    <w:rsid w:val="00457E88"/>
    <w:rsid w:val="00460DAE"/>
    <w:rsid w:val="00466D05"/>
    <w:rsid w:val="00472CC8"/>
    <w:rsid w:val="004808B6"/>
    <w:rsid w:val="004A086E"/>
    <w:rsid w:val="004A2153"/>
    <w:rsid w:val="004A480A"/>
    <w:rsid w:val="004B0388"/>
    <w:rsid w:val="004B4600"/>
    <w:rsid w:val="004C2027"/>
    <w:rsid w:val="004E4CB3"/>
    <w:rsid w:val="00504A0E"/>
    <w:rsid w:val="005154C2"/>
    <w:rsid w:val="00527B39"/>
    <w:rsid w:val="0053705E"/>
    <w:rsid w:val="00540025"/>
    <w:rsid w:val="00543B20"/>
    <w:rsid w:val="0055135F"/>
    <w:rsid w:val="00553E0E"/>
    <w:rsid w:val="00577E62"/>
    <w:rsid w:val="00580E5B"/>
    <w:rsid w:val="00582815"/>
    <w:rsid w:val="005959C0"/>
    <w:rsid w:val="00597819"/>
    <w:rsid w:val="005A07F5"/>
    <w:rsid w:val="005A2748"/>
    <w:rsid w:val="005A5862"/>
    <w:rsid w:val="005B0D0F"/>
    <w:rsid w:val="005B0DF6"/>
    <w:rsid w:val="005B33B9"/>
    <w:rsid w:val="005B38BF"/>
    <w:rsid w:val="005C2202"/>
    <w:rsid w:val="005C40C8"/>
    <w:rsid w:val="005D7DAC"/>
    <w:rsid w:val="005E435E"/>
    <w:rsid w:val="005E64A8"/>
    <w:rsid w:val="00616C6E"/>
    <w:rsid w:val="0061712B"/>
    <w:rsid w:val="00620718"/>
    <w:rsid w:val="0063225B"/>
    <w:rsid w:val="006358DC"/>
    <w:rsid w:val="006410BF"/>
    <w:rsid w:val="006553F5"/>
    <w:rsid w:val="00672868"/>
    <w:rsid w:val="00676ACE"/>
    <w:rsid w:val="00686A17"/>
    <w:rsid w:val="006B566A"/>
    <w:rsid w:val="00701A27"/>
    <w:rsid w:val="0070427E"/>
    <w:rsid w:val="00705724"/>
    <w:rsid w:val="00705EA9"/>
    <w:rsid w:val="00707C32"/>
    <w:rsid w:val="00722715"/>
    <w:rsid w:val="00737546"/>
    <w:rsid w:val="00741FD6"/>
    <w:rsid w:val="00742028"/>
    <w:rsid w:val="00743FBD"/>
    <w:rsid w:val="0074587C"/>
    <w:rsid w:val="00752C29"/>
    <w:rsid w:val="00755559"/>
    <w:rsid w:val="00762AA6"/>
    <w:rsid w:val="00767254"/>
    <w:rsid w:val="00792563"/>
    <w:rsid w:val="00795032"/>
    <w:rsid w:val="007A11E2"/>
    <w:rsid w:val="007C249F"/>
    <w:rsid w:val="007D3073"/>
    <w:rsid w:val="007F7F52"/>
    <w:rsid w:val="008077A8"/>
    <w:rsid w:val="008146D2"/>
    <w:rsid w:val="00821F86"/>
    <w:rsid w:val="008403EC"/>
    <w:rsid w:val="00841B83"/>
    <w:rsid w:val="008442F5"/>
    <w:rsid w:val="008469A4"/>
    <w:rsid w:val="0086212C"/>
    <w:rsid w:val="008661D6"/>
    <w:rsid w:val="008777FF"/>
    <w:rsid w:val="00882137"/>
    <w:rsid w:val="00897F64"/>
    <w:rsid w:val="008B2656"/>
    <w:rsid w:val="008C4A48"/>
    <w:rsid w:val="008C6300"/>
    <w:rsid w:val="008E225C"/>
    <w:rsid w:val="008E4471"/>
    <w:rsid w:val="008F5995"/>
    <w:rsid w:val="00906B20"/>
    <w:rsid w:val="00911036"/>
    <w:rsid w:val="00920219"/>
    <w:rsid w:val="00923B2F"/>
    <w:rsid w:val="009527F6"/>
    <w:rsid w:val="009710E3"/>
    <w:rsid w:val="009819A5"/>
    <w:rsid w:val="009913BC"/>
    <w:rsid w:val="0099463F"/>
    <w:rsid w:val="009B314B"/>
    <w:rsid w:val="009D288F"/>
    <w:rsid w:val="009D4ECA"/>
    <w:rsid w:val="009E26A2"/>
    <w:rsid w:val="009F0AE9"/>
    <w:rsid w:val="009F200A"/>
    <w:rsid w:val="00A029C6"/>
    <w:rsid w:val="00A10589"/>
    <w:rsid w:val="00A17D6C"/>
    <w:rsid w:val="00A3126F"/>
    <w:rsid w:val="00A32C04"/>
    <w:rsid w:val="00A369FE"/>
    <w:rsid w:val="00A37ADD"/>
    <w:rsid w:val="00A4025C"/>
    <w:rsid w:val="00A63D94"/>
    <w:rsid w:val="00A74D42"/>
    <w:rsid w:val="00A76738"/>
    <w:rsid w:val="00A76AF6"/>
    <w:rsid w:val="00A9709A"/>
    <w:rsid w:val="00AA38E0"/>
    <w:rsid w:val="00AB15DA"/>
    <w:rsid w:val="00AB7872"/>
    <w:rsid w:val="00AC38CF"/>
    <w:rsid w:val="00AC67E2"/>
    <w:rsid w:val="00AD132A"/>
    <w:rsid w:val="00AE16AC"/>
    <w:rsid w:val="00AE2707"/>
    <w:rsid w:val="00AF32C7"/>
    <w:rsid w:val="00AF7358"/>
    <w:rsid w:val="00B023A0"/>
    <w:rsid w:val="00B04CB6"/>
    <w:rsid w:val="00B0576B"/>
    <w:rsid w:val="00B12251"/>
    <w:rsid w:val="00B15F3D"/>
    <w:rsid w:val="00B17FA3"/>
    <w:rsid w:val="00B3150C"/>
    <w:rsid w:val="00B56345"/>
    <w:rsid w:val="00B71048"/>
    <w:rsid w:val="00B72E36"/>
    <w:rsid w:val="00B74D5A"/>
    <w:rsid w:val="00B75A49"/>
    <w:rsid w:val="00B7727F"/>
    <w:rsid w:val="00B83F98"/>
    <w:rsid w:val="00B85094"/>
    <w:rsid w:val="00BA2DC1"/>
    <w:rsid w:val="00BA33EF"/>
    <w:rsid w:val="00BA4231"/>
    <w:rsid w:val="00BB082A"/>
    <w:rsid w:val="00BB4368"/>
    <w:rsid w:val="00BC3157"/>
    <w:rsid w:val="00BD1F29"/>
    <w:rsid w:val="00BE55F0"/>
    <w:rsid w:val="00BE76E7"/>
    <w:rsid w:val="00C06E8C"/>
    <w:rsid w:val="00C247AA"/>
    <w:rsid w:val="00C25BC3"/>
    <w:rsid w:val="00C35770"/>
    <w:rsid w:val="00C40EE9"/>
    <w:rsid w:val="00C41A1F"/>
    <w:rsid w:val="00C6195E"/>
    <w:rsid w:val="00C70382"/>
    <w:rsid w:val="00C72FA4"/>
    <w:rsid w:val="00C73497"/>
    <w:rsid w:val="00C808B5"/>
    <w:rsid w:val="00C82452"/>
    <w:rsid w:val="00C93AF0"/>
    <w:rsid w:val="00CB07D8"/>
    <w:rsid w:val="00CB4755"/>
    <w:rsid w:val="00CE05D7"/>
    <w:rsid w:val="00CE2D29"/>
    <w:rsid w:val="00CF0FA2"/>
    <w:rsid w:val="00CF13FD"/>
    <w:rsid w:val="00D05ABD"/>
    <w:rsid w:val="00D10B5D"/>
    <w:rsid w:val="00D13DA6"/>
    <w:rsid w:val="00D22755"/>
    <w:rsid w:val="00D30BB3"/>
    <w:rsid w:val="00D32760"/>
    <w:rsid w:val="00D4107B"/>
    <w:rsid w:val="00D42365"/>
    <w:rsid w:val="00D46070"/>
    <w:rsid w:val="00D46DCB"/>
    <w:rsid w:val="00D47C19"/>
    <w:rsid w:val="00D51C1B"/>
    <w:rsid w:val="00D562E9"/>
    <w:rsid w:val="00D72105"/>
    <w:rsid w:val="00D755F2"/>
    <w:rsid w:val="00D85C10"/>
    <w:rsid w:val="00DA0670"/>
    <w:rsid w:val="00DA20AE"/>
    <w:rsid w:val="00DA4FA3"/>
    <w:rsid w:val="00DB355A"/>
    <w:rsid w:val="00DB5549"/>
    <w:rsid w:val="00DD092A"/>
    <w:rsid w:val="00DD54E2"/>
    <w:rsid w:val="00DD7452"/>
    <w:rsid w:val="00DE26EB"/>
    <w:rsid w:val="00DE4F4D"/>
    <w:rsid w:val="00DF689B"/>
    <w:rsid w:val="00E00454"/>
    <w:rsid w:val="00E04276"/>
    <w:rsid w:val="00E110D8"/>
    <w:rsid w:val="00E278C3"/>
    <w:rsid w:val="00E32930"/>
    <w:rsid w:val="00E32DB2"/>
    <w:rsid w:val="00E51F0A"/>
    <w:rsid w:val="00E72426"/>
    <w:rsid w:val="00E745B1"/>
    <w:rsid w:val="00E82F2C"/>
    <w:rsid w:val="00E9222B"/>
    <w:rsid w:val="00EB3AF0"/>
    <w:rsid w:val="00ED02B3"/>
    <w:rsid w:val="00ED1643"/>
    <w:rsid w:val="00ED2518"/>
    <w:rsid w:val="00ED5FFF"/>
    <w:rsid w:val="00EE2A17"/>
    <w:rsid w:val="00EF53F5"/>
    <w:rsid w:val="00EF5896"/>
    <w:rsid w:val="00F11875"/>
    <w:rsid w:val="00F1188F"/>
    <w:rsid w:val="00F12B9D"/>
    <w:rsid w:val="00F17EAD"/>
    <w:rsid w:val="00F23B6A"/>
    <w:rsid w:val="00F370D8"/>
    <w:rsid w:val="00F532D6"/>
    <w:rsid w:val="00F54793"/>
    <w:rsid w:val="00F55CEF"/>
    <w:rsid w:val="00F60785"/>
    <w:rsid w:val="00F72BD5"/>
    <w:rsid w:val="00F80638"/>
    <w:rsid w:val="00F86F6A"/>
    <w:rsid w:val="00F95149"/>
    <w:rsid w:val="00FA3E85"/>
    <w:rsid w:val="00FA6519"/>
    <w:rsid w:val="00FB3183"/>
    <w:rsid w:val="00FC7773"/>
    <w:rsid w:val="00FD1F94"/>
    <w:rsid w:val="00FE327D"/>
    <w:rsid w:val="00FF1BED"/>
    <w:rsid w:val="00FF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AA899"/>
  <w15:docId w15:val="{2119D7C6-6C36-45CA-8DC0-A79D4DB3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5F2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72E3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70382"/>
    <w:pPr>
      <w:ind w:left="720"/>
    </w:pPr>
  </w:style>
  <w:style w:type="paragraph" w:styleId="a5">
    <w:name w:val="Title"/>
    <w:basedOn w:val="a"/>
    <w:link w:val="a6"/>
    <w:uiPriority w:val="99"/>
    <w:qFormat/>
    <w:rsid w:val="000B44E4"/>
    <w:pPr>
      <w:overflowPunct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6">
    <w:name w:val="Заголовок Знак"/>
    <w:link w:val="a5"/>
    <w:uiPriority w:val="99"/>
    <w:locked/>
    <w:rsid w:val="000B44E4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submenu-table">
    <w:name w:val="submenu-table"/>
    <w:basedOn w:val="a0"/>
    <w:uiPriority w:val="99"/>
    <w:rsid w:val="000B44E4"/>
  </w:style>
  <w:style w:type="character" w:customStyle="1" w:styleId="butback">
    <w:name w:val="butback"/>
    <w:basedOn w:val="a0"/>
    <w:uiPriority w:val="99"/>
    <w:rsid w:val="00244321"/>
  </w:style>
  <w:style w:type="character" w:styleId="a7">
    <w:name w:val="Hyperlink"/>
    <w:uiPriority w:val="99"/>
    <w:rsid w:val="008E225C"/>
    <w:rPr>
      <w:color w:val="0000FF"/>
      <w:u w:val="single"/>
    </w:rPr>
  </w:style>
  <w:style w:type="paragraph" w:styleId="a8">
    <w:name w:val="Normal (Web)"/>
    <w:basedOn w:val="a"/>
    <w:uiPriority w:val="99"/>
    <w:semiHidden/>
    <w:rsid w:val="008E2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99"/>
    <w:qFormat/>
    <w:rsid w:val="008E225C"/>
    <w:rPr>
      <w:b/>
      <w:bCs/>
    </w:rPr>
  </w:style>
  <w:style w:type="character" w:styleId="aa">
    <w:name w:val="line number"/>
    <w:basedOn w:val="a0"/>
    <w:uiPriority w:val="99"/>
    <w:semiHidden/>
    <w:rsid w:val="0016380C"/>
  </w:style>
  <w:style w:type="paragraph" w:styleId="ab">
    <w:name w:val="header"/>
    <w:basedOn w:val="a"/>
    <w:link w:val="ac"/>
    <w:uiPriority w:val="99"/>
    <w:semiHidden/>
    <w:rsid w:val="00163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6380C"/>
  </w:style>
  <w:style w:type="paragraph" w:styleId="ad">
    <w:name w:val="footer"/>
    <w:basedOn w:val="a"/>
    <w:link w:val="ae"/>
    <w:uiPriority w:val="99"/>
    <w:rsid w:val="00163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16380C"/>
  </w:style>
  <w:style w:type="character" w:customStyle="1" w:styleId="af">
    <w:name w:val="Основной текст_"/>
    <w:link w:val="6"/>
    <w:uiPriority w:val="99"/>
    <w:locked/>
    <w:rsid w:val="00E72426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f"/>
    <w:uiPriority w:val="99"/>
    <w:rsid w:val="00E72426"/>
    <w:pPr>
      <w:widowControl w:val="0"/>
      <w:shd w:val="clear" w:color="auto" w:fill="FFFFFF"/>
      <w:spacing w:before="4380" w:after="0" w:line="240" w:lineRule="exact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f0">
    <w:name w:val="No Spacing"/>
    <w:link w:val="af1"/>
    <w:uiPriority w:val="99"/>
    <w:qFormat/>
    <w:rsid w:val="00320392"/>
    <w:rPr>
      <w:rFonts w:eastAsia="Times New Roman" w:cs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99"/>
    <w:locked/>
    <w:rsid w:val="00320392"/>
    <w:rPr>
      <w:rFonts w:ascii="Calibri" w:hAnsi="Calibri" w:cs="Calibri"/>
      <w:sz w:val="22"/>
      <w:szCs w:val="22"/>
      <w:lang w:val="ru-RU" w:eastAsia="en-US"/>
    </w:rPr>
  </w:style>
  <w:style w:type="character" w:customStyle="1" w:styleId="Zag11">
    <w:name w:val="Zag_11"/>
    <w:uiPriority w:val="99"/>
    <w:rsid w:val="006B566A"/>
  </w:style>
  <w:style w:type="character" w:customStyle="1" w:styleId="2">
    <w:name w:val="Основной текст + Курсив2"/>
    <w:uiPriority w:val="99"/>
    <w:rsid w:val="00AB7872"/>
    <w:rPr>
      <w:rFonts w:ascii="Times New Roman" w:hAnsi="Times New Roman" w:cs="Times New Roman"/>
      <w:i/>
      <w:i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f2">
    <w:name w:val="Emphasis"/>
    <w:uiPriority w:val="99"/>
    <w:qFormat/>
    <w:rsid w:val="00540025"/>
    <w:rPr>
      <w:i/>
      <w:iCs/>
    </w:rPr>
  </w:style>
  <w:style w:type="character" w:customStyle="1" w:styleId="Bold">
    <w:name w:val="Bold"/>
    <w:uiPriority w:val="99"/>
    <w:rsid w:val="00F17EAD"/>
    <w:rPr>
      <w:b/>
      <w:bCs w:val="0"/>
    </w:rPr>
  </w:style>
  <w:style w:type="paragraph" w:customStyle="1" w:styleId="table-body">
    <w:name w:val="table-body"/>
    <w:basedOn w:val="a"/>
    <w:uiPriority w:val="99"/>
    <w:rsid w:val="00F17EAD"/>
    <w:pPr>
      <w:widowControl w:val="0"/>
      <w:autoSpaceDE w:val="0"/>
      <w:autoSpaceDN w:val="0"/>
      <w:adjustRightInd w:val="0"/>
      <w:spacing w:after="100" w:line="200" w:lineRule="atLeast"/>
    </w:pPr>
    <w:rPr>
      <w:rFonts w:ascii="TimesNewRomanPSMT" w:eastAsia="Times New Roman" w:hAnsi="TimesNewRomanPSMT" w:cs="TimesNewRomanPSMT"/>
      <w:color w:val="000000"/>
      <w:sz w:val="18"/>
      <w:szCs w:val="18"/>
      <w:lang w:eastAsia="ru-RU"/>
    </w:rPr>
  </w:style>
  <w:style w:type="paragraph" w:customStyle="1" w:styleId="af3">
    <w:name w:val="Содержимое таблицы"/>
    <w:basedOn w:val="a"/>
    <w:uiPriority w:val="99"/>
    <w:rsid w:val="00E00454"/>
    <w:pPr>
      <w:widowControl w:val="0"/>
      <w:suppressLineNumbers/>
      <w:suppressAutoHyphens/>
      <w:spacing w:after="0" w:line="240" w:lineRule="auto"/>
    </w:pPr>
    <w:rPr>
      <w:rFonts w:ascii="DejaVu Sans" w:eastAsia="DejaVu Sans" w:hAnsi="DejaVu Sans" w:cs="Times New Roman"/>
      <w:kern w:val="2"/>
      <w:sz w:val="24"/>
      <w:szCs w:val="24"/>
    </w:rPr>
  </w:style>
  <w:style w:type="table" w:customStyle="1" w:styleId="TableGrid">
    <w:name w:val="TableGrid"/>
    <w:rsid w:val="00BE55F0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E55F0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70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70572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1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23179469</TotalTime>
  <Pages>1</Pages>
  <Words>4144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Добрынина Екатерина</cp:lastModifiedBy>
  <cp:revision>119</cp:revision>
  <cp:lastPrinted>2026-10-21T08:17:00Z</cp:lastPrinted>
  <dcterms:created xsi:type="dcterms:W3CDTF">2012-08-13T08:31:00Z</dcterms:created>
  <dcterms:modified xsi:type="dcterms:W3CDTF">2026-10-21T08:18:00Z</dcterms:modified>
</cp:coreProperties>
</file>